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5"/>
        <w:tblpPr w:leftFromText="180" w:rightFromText="180" w:vertAnchor="page" w:horzAnchor="margin" w:tblpXSpec="center" w:tblpY="3061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3420"/>
        <w:gridCol w:w="3240"/>
      </w:tblGrid>
      <w:tr w:rsidR="00D21FE7" w:rsidRPr="007015F7" w:rsidTr="00D21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60" w:type="dxa"/>
            <w:gridSpan w:val="3"/>
            <w:tcBorders>
              <w:top w:val="thickThinSmallGap" w:sz="24" w:space="0" w:color="806000" w:themeColor="accent4" w:themeShade="80"/>
              <w:bottom w:val="thinThickSmallGap" w:sz="24" w:space="0" w:color="0099CC"/>
            </w:tcBorders>
            <w:shd w:val="clear" w:color="auto" w:fill="FFD966" w:themeFill="accent4" w:themeFillTint="99"/>
            <w:vAlign w:val="center"/>
          </w:tcPr>
          <w:p w:rsidR="00D21FE7" w:rsidRPr="006E79F0" w:rsidRDefault="00D21FE7" w:rsidP="0043327F">
            <w:pPr>
              <w:pStyle w:val="NormalWeb"/>
              <w:tabs>
                <w:tab w:val="left" w:pos="3075"/>
                <w:tab w:val="center" w:pos="7578"/>
                <w:tab w:val="left" w:pos="1026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  <w:bookmarkStart w:id="0" w:name="OLE_LINK48"/>
            <w:bookmarkStart w:id="1" w:name="OLE_LINK49"/>
            <w:r w:rsidRPr="006E79F0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BITUMEN 100-115</w:t>
            </w:r>
          </w:p>
        </w:tc>
      </w:tr>
      <w:tr w:rsidR="00D21FE7" w:rsidRPr="007015F7" w:rsidTr="00D21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tcBorders>
              <w:top w:val="thickThinSmallGap" w:sz="24" w:space="0" w:color="806000" w:themeColor="accent4" w:themeShade="80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</w:tcPr>
          <w:p w:rsidR="00D21FE7" w:rsidRPr="006E79F0" w:rsidRDefault="00D21FE7" w:rsidP="0043327F">
            <w:pPr>
              <w:jc w:val="center"/>
              <w:rPr>
                <w:rFonts w:cstheme="minorHAnsi"/>
                <w:color w:val="auto"/>
                <w:sz w:val="40"/>
                <w:szCs w:val="40"/>
              </w:rPr>
            </w:pPr>
            <w:r w:rsidRPr="006E79F0">
              <w:rPr>
                <w:rFonts w:cstheme="minorHAnsi"/>
                <w:color w:val="auto"/>
                <w:sz w:val="40"/>
                <w:szCs w:val="40"/>
              </w:rPr>
              <w:t>Characteristic</w:t>
            </w:r>
          </w:p>
        </w:tc>
        <w:tc>
          <w:tcPr>
            <w:tcW w:w="3420" w:type="dxa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</w:tcPr>
          <w:p w:rsidR="00D21FE7" w:rsidRPr="006E79F0" w:rsidRDefault="00D21FE7" w:rsidP="0043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40"/>
                <w:szCs w:val="40"/>
              </w:rPr>
            </w:pPr>
            <w:r w:rsidRPr="006E79F0">
              <w:rPr>
                <w:rFonts w:cstheme="minorHAnsi"/>
                <w:b/>
                <w:bCs/>
                <w:sz w:val="40"/>
                <w:szCs w:val="40"/>
              </w:rPr>
              <w:t>Value</w:t>
            </w:r>
          </w:p>
        </w:tc>
        <w:tc>
          <w:tcPr>
            <w:tcW w:w="3240" w:type="dxa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</w:tcPr>
          <w:p w:rsidR="00D21FE7" w:rsidRPr="006E79F0" w:rsidRDefault="00D21FE7" w:rsidP="0043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40"/>
                <w:szCs w:val="40"/>
              </w:rPr>
            </w:pPr>
            <w:r w:rsidRPr="006E79F0">
              <w:rPr>
                <w:rFonts w:cstheme="minorHAnsi"/>
                <w:b/>
                <w:bCs/>
                <w:sz w:val="40"/>
                <w:szCs w:val="40"/>
              </w:rPr>
              <w:t>Test Method</w:t>
            </w:r>
          </w:p>
        </w:tc>
      </w:tr>
      <w:tr w:rsidR="00D21FE7" w:rsidRPr="007015F7" w:rsidTr="000C25E3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1FE7" w:rsidRPr="0043327F" w:rsidRDefault="00D21FE7" w:rsidP="0043327F">
            <w:pPr>
              <w:jc w:val="both"/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</w:pPr>
            <w:bookmarkStart w:id="2" w:name="_Hlk272653456"/>
            <w:r w:rsidRPr="0043327F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Specific Gravity @ 25/25°C</w:t>
            </w:r>
          </w:p>
        </w:tc>
        <w:tc>
          <w:tcPr>
            <w:tcW w:w="3420" w:type="dxa"/>
            <w:shd w:val="clear" w:color="auto" w:fill="auto"/>
          </w:tcPr>
          <w:p w:rsidR="00D21FE7" w:rsidRPr="0043327F" w:rsidRDefault="00D21FE7" w:rsidP="0043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43327F">
              <w:rPr>
                <w:rFonts w:cstheme="minorHAnsi"/>
                <w:sz w:val="32"/>
                <w:szCs w:val="32"/>
              </w:rPr>
              <w:t>1.05 approx.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D21FE7" w:rsidRPr="0043327F" w:rsidRDefault="00D21FE7" w:rsidP="0043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43327F">
              <w:rPr>
                <w:rFonts w:cstheme="minorHAnsi"/>
                <w:sz w:val="32"/>
                <w:szCs w:val="32"/>
              </w:rPr>
              <w:t>ASTM D-70</w:t>
            </w:r>
          </w:p>
        </w:tc>
      </w:tr>
      <w:tr w:rsidR="00D21FE7" w:rsidRPr="007015F7" w:rsidTr="000C2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1FE7" w:rsidRPr="0043327F" w:rsidRDefault="00D21FE7" w:rsidP="0043327F">
            <w:pPr>
              <w:jc w:val="both"/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43327F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Penetration @ 25°C  (</w:t>
            </w:r>
            <w:proofErr w:type="spellStart"/>
            <w:r w:rsidRPr="0043327F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dmm</w:t>
            </w:r>
            <w:proofErr w:type="spellEnd"/>
            <w:r w:rsidRPr="0043327F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D21FE7" w:rsidRPr="0043327F" w:rsidRDefault="00D21FE7" w:rsidP="0043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43327F">
              <w:rPr>
                <w:rFonts w:cstheme="minorHAnsi"/>
                <w:sz w:val="32"/>
                <w:szCs w:val="32"/>
              </w:rPr>
              <w:t>10-20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D21FE7" w:rsidRPr="0043327F" w:rsidRDefault="00D21FE7" w:rsidP="0043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43327F">
              <w:rPr>
                <w:rFonts w:cstheme="minorHAnsi"/>
                <w:sz w:val="32"/>
                <w:szCs w:val="32"/>
              </w:rPr>
              <w:t>ASTM D-5</w:t>
            </w:r>
          </w:p>
        </w:tc>
      </w:tr>
      <w:tr w:rsidR="00D21FE7" w:rsidRPr="007015F7" w:rsidTr="000C2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1FE7" w:rsidRPr="0043327F" w:rsidRDefault="00D21FE7" w:rsidP="0043327F">
            <w:pPr>
              <w:jc w:val="both"/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43327F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Softening Point (°C)</w:t>
            </w:r>
          </w:p>
        </w:tc>
        <w:tc>
          <w:tcPr>
            <w:tcW w:w="3420" w:type="dxa"/>
            <w:shd w:val="clear" w:color="auto" w:fill="auto"/>
          </w:tcPr>
          <w:p w:rsidR="00D21FE7" w:rsidRPr="0043327F" w:rsidRDefault="00D21FE7" w:rsidP="0043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43327F">
              <w:rPr>
                <w:rFonts w:cstheme="minorHAnsi"/>
                <w:sz w:val="32"/>
                <w:szCs w:val="32"/>
              </w:rPr>
              <w:t>85-95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D21FE7" w:rsidRPr="0043327F" w:rsidRDefault="00D21FE7" w:rsidP="0043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43327F">
              <w:rPr>
                <w:rFonts w:cstheme="minorHAnsi"/>
                <w:sz w:val="32"/>
                <w:szCs w:val="32"/>
              </w:rPr>
              <w:t>ASTM D-36</w:t>
            </w:r>
          </w:p>
        </w:tc>
      </w:tr>
      <w:tr w:rsidR="00D21FE7" w:rsidRPr="007015F7" w:rsidTr="000C2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1FE7" w:rsidRPr="0043327F" w:rsidRDefault="00D21FE7" w:rsidP="0043327F">
            <w:pPr>
              <w:jc w:val="both"/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43327F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Ductility @ 25°C  (cm)</w:t>
            </w:r>
          </w:p>
        </w:tc>
        <w:tc>
          <w:tcPr>
            <w:tcW w:w="3420" w:type="dxa"/>
            <w:shd w:val="clear" w:color="auto" w:fill="auto"/>
          </w:tcPr>
          <w:p w:rsidR="00D21FE7" w:rsidRPr="0043327F" w:rsidRDefault="00D21FE7" w:rsidP="0043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43327F">
              <w:rPr>
                <w:rFonts w:cstheme="minorHAnsi"/>
                <w:sz w:val="32"/>
                <w:szCs w:val="32"/>
              </w:rPr>
              <w:t>1.5 min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D21FE7" w:rsidRPr="0043327F" w:rsidRDefault="00D21FE7" w:rsidP="0043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43327F">
              <w:rPr>
                <w:rFonts w:cstheme="minorHAnsi"/>
                <w:sz w:val="32"/>
                <w:szCs w:val="32"/>
              </w:rPr>
              <w:t>ASTM D-113</w:t>
            </w:r>
          </w:p>
        </w:tc>
      </w:tr>
      <w:tr w:rsidR="00D21FE7" w:rsidRPr="007015F7" w:rsidTr="000C25E3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1FE7" w:rsidRPr="0043327F" w:rsidRDefault="00D21FE7" w:rsidP="0043327F">
            <w:pPr>
              <w:jc w:val="both"/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43327F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Loss on Heating (%</w:t>
            </w:r>
            <w:proofErr w:type="spellStart"/>
            <w:r w:rsidRPr="0043327F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wt</w:t>
            </w:r>
            <w:proofErr w:type="spellEnd"/>
            <w:r w:rsidRPr="0043327F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D21FE7" w:rsidRPr="0043327F" w:rsidRDefault="00D21FE7" w:rsidP="0043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43327F">
              <w:rPr>
                <w:rFonts w:cstheme="minorHAnsi"/>
                <w:sz w:val="32"/>
                <w:szCs w:val="32"/>
              </w:rPr>
              <w:t>0.2 max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D21FE7" w:rsidRPr="0043327F" w:rsidRDefault="00D21FE7" w:rsidP="0043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43327F">
              <w:rPr>
                <w:rFonts w:cstheme="minorHAnsi"/>
                <w:sz w:val="32"/>
                <w:szCs w:val="32"/>
              </w:rPr>
              <w:t>ASTM D-6</w:t>
            </w:r>
          </w:p>
        </w:tc>
      </w:tr>
      <w:tr w:rsidR="00D21FE7" w:rsidRPr="007015F7" w:rsidTr="000C2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1FE7" w:rsidRPr="0043327F" w:rsidRDefault="00D21FE7" w:rsidP="0043327F">
            <w:pPr>
              <w:jc w:val="both"/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43327F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Flash Point (°C)</w:t>
            </w:r>
          </w:p>
        </w:tc>
        <w:tc>
          <w:tcPr>
            <w:tcW w:w="3420" w:type="dxa"/>
            <w:shd w:val="clear" w:color="auto" w:fill="auto"/>
          </w:tcPr>
          <w:p w:rsidR="00D21FE7" w:rsidRPr="0043327F" w:rsidRDefault="00D21FE7" w:rsidP="0043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43327F">
              <w:rPr>
                <w:rFonts w:cstheme="minorHAnsi"/>
                <w:sz w:val="32"/>
                <w:szCs w:val="32"/>
              </w:rPr>
              <w:t>225 min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D21FE7" w:rsidRPr="0043327F" w:rsidRDefault="00D21FE7" w:rsidP="0043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43327F">
              <w:rPr>
                <w:rFonts w:cstheme="minorHAnsi"/>
                <w:sz w:val="32"/>
                <w:szCs w:val="32"/>
              </w:rPr>
              <w:t>ASTM D-92</w:t>
            </w:r>
          </w:p>
        </w:tc>
      </w:tr>
      <w:tr w:rsidR="00D21FE7" w:rsidRPr="007015F7" w:rsidTr="00D21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tcBorders>
              <w:top w:val="none" w:sz="0" w:space="0" w:color="auto"/>
              <w:bottom w:val="thickThinSmallGap" w:sz="24" w:space="0" w:color="806000" w:themeColor="accent4" w:themeShade="80"/>
              <w:right w:val="none" w:sz="0" w:space="0" w:color="auto"/>
            </w:tcBorders>
            <w:shd w:val="clear" w:color="auto" w:fill="auto"/>
          </w:tcPr>
          <w:p w:rsidR="00D21FE7" w:rsidRPr="0043327F" w:rsidRDefault="00D21FE7" w:rsidP="0043327F">
            <w:pPr>
              <w:jc w:val="both"/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43327F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Solubility in CS2 (%</w:t>
            </w:r>
            <w:proofErr w:type="spellStart"/>
            <w:r w:rsidRPr="0043327F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wt</w:t>
            </w:r>
            <w:proofErr w:type="spellEnd"/>
            <w:r w:rsidRPr="0043327F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)</w:t>
            </w:r>
          </w:p>
        </w:tc>
        <w:tc>
          <w:tcPr>
            <w:tcW w:w="3420" w:type="dxa"/>
            <w:tcBorders>
              <w:bottom w:val="thickThinSmallGap" w:sz="24" w:space="0" w:color="806000" w:themeColor="accent4" w:themeShade="80"/>
            </w:tcBorders>
            <w:shd w:val="clear" w:color="auto" w:fill="auto"/>
          </w:tcPr>
          <w:p w:rsidR="00D21FE7" w:rsidRPr="0043327F" w:rsidRDefault="00D21FE7" w:rsidP="0043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43327F">
              <w:rPr>
                <w:rFonts w:cstheme="minorHAnsi"/>
                <w:sz w:val="32"/>
                <w:szCs w:val="32"/>
              </w:rPr>
              <w:t>99 min</w:t>
            </w:r>
          </w:p>
        </w:tc>
        <w:tc>
          <w:tcPr>
            <w:tcW w:w="3240" w:type="dxa"/>
            <w:tcBorders>
              <w:bottom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D21FE7" w:rsidRPr="0043327F" w:rsidRDefault="00D21FE7" w:rsidP="0043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43327F">
              <w:rPr>
                <w:rFonts w:cstheme="minorHAnsi"/>
                <w:sz w:val="32"/>
                <w:szCs w:val="32"/>
              </w:rPr>
              <w:t>ASTM D-4</w:t>
            </w:r>
          </w:p>
        </w:tc>
      </w:tr>
    </w:tbl>
    <w:bookmarkEnd w:id="0"/>
    <w:bookmarkEnd w:id="1"/>
    <w:bookmarkEnd w:id="2"/>
    <w:p w:rsidR="00194D0D" w:rsidRPr="00194D0D" w:rsidRDefault="00164226" w:rsidP="00194D0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342900</wp:posOffset>
            </wp:positionV>
            <wp:extent cx="5941695" cy="5941695"/>
            <wp:effectExtent l="0" t="0" r="0" b="0"/>
            <wp:wrapNone/>
            <wp:docPr id="3" name="Picture 3" descr="Y:\LOGO RDR\RDR Logo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322810" descr="Y:\LOGO RDR\RDR Logo Vertic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594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4D0D" w:rsidRPr="00194D0D" w:rsidSect="00194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26" w:rsidRDefault="00164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26" w:rsidRDefault="00164226">
    <w:pPr>
      <w:pStyle w:val="Footer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26" w:rsidRDefault="00164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1642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6" o:spid="_x0000_s2055" type="#_x0000_t75" style="position:absolute;margin-left:0;margin-top:0;width:9in;height:286.8pt;z-index:-251657216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16422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0AF2F0" wp14:editId="6016ADB0">
          <wp:simplePos x="0" y="0"/>
          <wp:positionH relativeFrom="margin">
            <wp:align>center</wp:align>
          </wp:positionH>
          <wp:positionV relativeFrom="paragraph">
            <wp:posOffset>-704850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1642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5" o:spid="_x0000_s2054" type="#_x0000_t75" style="position:absolute;margin-left:0;margin-top:0;width:9in;height:286.8pt;z-index:-251658240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470FE"/>
    <w:rsid w:val="000B6C16"/>
    <w:rsid w:val="00164226"/>
    <w:rsid w:val="00194D0D"/>
    <w:rsid w:val="002D4545"/>
    <w:rsid w:val="003E1563"/>
    <w:rsid w:val="003E7A7D"/>
    <w:rsid w:val="0043327F"/>
    <w:rsid w:val="0082043D"/>
    <w:rsid w:val="009E2105"/>
    <w:rsid w:val="00B27FCB"/>
    <w:rsid w:val="00B5080D"/>
    <w:rsid w:val="00D21FE7"/>
    <w:rsid w:val="00D53CE5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E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D2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D21FE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6</cp:revision>
  <cp:lastPrinted>2018-08-07T11:54:00Z</cp:lastPrinted>
  <dcterms:created xsi:type="dcterms:W3CDTF">2018-07-03T05:04:00Z</dcterms:created>
  <dcterms:modified xsi:type="dcterms:W3CDTF">2019-07-14T10:57:00Z</dcterms:modified>
</cp:coreProperties>
</file>