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5"/>
        <w:tblpPr w:leftFromText="180" w:rightFromText="180" w:vertAnchor="page" w:horzAnchor="margin" w:tblpY="2716"/>
        <w:tblW w:w="13320" w:type="dxa"/>
        <w:tblBorders>
          <w:top w:val="double" w:sz="12" w:space="0" w:color="0070C0"/>
          <w:left w:val="double" w:sz="12" w:space="0" w:color="0070C0"/>
          <w:bottom w:val="double" w:sz="12" w:space="0" w:color="0070C0"/>
          <w:right w:val="double" w:sz="12" w:space="0" w:color="0070C0"/>
        </w:tblBorders>
        <w:tblLook w:val="04A0" w:firstRow="1" w:lastRow="0" w:firstColumn="1" w:lastColumn="0" w:noHBand="0" w:noVBand="1"/>
      </w:tblPr>
      <w:tblGrid>
        <w:gridCol w:w="7290"/>
        <w:gridCol w:w="3420"/>
        <w:gridCol w:w="2610"/>
      </w:tblGrid>
      <w:tr w:rsidR="007A456C" w:rsidRPr="00797C69" w:rsidTr="007A4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20" w:type="dxa"/>
            <w:gridSpan w:val="3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7A456C" w:rsidRPr="00797C69" w:rsidRDefault="007A456C" w:rsidP="007A456C">
            <w:pPr>
              <w:spacing w:after="160" w:line="259" w:lineRule="auto"/>
              <w:jc w:val="center"/>
              <w:rPr>
                <w:color w:val="auto"/>
                <w:sz w:val="40"/>
                <w:szCs w:val="40"/>
              </w:rPr>
            </w:pPr>
            <w:bookmarkStart w:id="0" w:name="OLE_LINK48"/>
            <w:bookmarkStart w:id="1" w:name="OLE_LINK49"/>
            <w:r>
              <w:rPr>
                <w:color w:val="auto"/>
                <w:sz w:val="40"/>
                <w:szCs w:val="40"/>
              </w:rPr>
              <w:t>Bitumen 20/30</w:t>
            </w:r>
          </w:p>
        </w:tc>
      </w:tr>
      <w:tr w:rsidR="007A456C" w:rsidRPr="00797C69" w:rsidTr="007A4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tcBorders>
              <w:top w:val="thickThinSmallGap" w:sz="24" w:space="0" w:color="806000" w:themeColor="accent4" w:themeShade="80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A456C" w:rsidRPr="00797C69" w:rsidRDefault="007A456C" w:rsidP="007A456C">
            <w:pPr>
              <w:spacing w:after="160" w:line="259" w:lineRule="auto"/>
              <w:jc w:val="center"/>
              <w:rPr>
                <w:color w:val="auto"/>
                <w:sz w:val="40"/>
                <w:szCs w:val="40"/>
              </w:rPr>
            </w:pPr>
            <w:r w:rsidRPr="00797C69">
              <w:rPr>
                <w:color w:val="auto"/>
                <w:sz w:val="40"/>
                <w:szCs w:val="40"/>
              </w:rPr>
              <w:t>Characteristic</w:t>
            </w:r>
          </w:p>
        </w:tc>
        <w:tc>
          <w:tcPr>
            <w:tcW w:w="3420" w:type="dxa"/>
            <w:tcBorders>
              <w:top w:val="thickThinSmallGap" w:sz="24" w:space="0" w:color="806000" w:themeColor="accent4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A456C" w:rsidRPr="00797C69" w:rsidRDefault="007A456C" w:rsidP="007A45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97C69">
              <w:rPr>
                <w:b/>
                <w:bCs/>
                <w:sz w:val="40"/>
                <w:szCs w:val="40"/>
              </w:rPr>
              <w:t>Test Method</w:t>
            </w:r>
          </w:p>
        </w:tc>
        <w:tc>
          <w:tcPr>
            <w:tcW w:w="2610" w:type="dxa"/>
            <w:tcBorders>
              <w:top w:val="thickThinSmallGap" w:sz="24" w:space="0" w:color="806000" w:themeColor="accent4" w:themeShade="80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vAlign w:val="center"/>
          </w:tcPr>
          <w:p w:rsidR="007A456C" w:rsidRPr="00797C69" w:rsidRDefault="007A456C" w:rsidP="007A45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97C69">
              <w:rPr>
                <w:b/>
                <w:bCs/>
                <w:sz w:val="40"/>
                <w:szCs w:val="40"/>
              </w:rPr>
              <w:t>Value</w:t>
            </w:r>
          </w:p>
        </w:tc>
      </w:tr>
      <w:tr w:rsidR="007A456C" w:rsidRPr="00797C69" w:rsidTr="007A4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6C" w:rsidRPr="00797C69" w:rsidRDefault="007A456C" w:rsidP="000D3071">
            <w:pPr>
              <w:spacing w:after="160" w:line="259" w:lineRule="auto"/>
              <w:rPr>
                <w:color w:val="auto"/>
                <w:sz w:val="32"/>
                <w:szCs w:val="32"/>
              </w:rPr>
            </w:pPr>
            <w:bookmarkStart w:id="2" w:name="_Hlk272653456"/>
            <w:r w:rsidRPr="00797C69">
              <w:rPr>
                <w:color w:val="auto"/>
                <w:sz w:val="32"/>
                <w:szCs w:val="32"/>
              </w:rPr>
              <w:t>Penetration @ 25°C, 100g, (</w:t>
            </w:r>
            <w:proofErr w:type="spellStart"/>
            <w:r w:rsidRPr="00797C69">
              <w:rPr>
                <w:color w:val="auto"/>
                <w:sz w:val="32"/>
                <w:szCs w:val="32"/>
              </w:rPr>
              <w:t>dmm</w:t>
            </w:r>
            <w:proofErr w:type="spellEnd"/>
            <w:r w:rsidRPr="00797C69">
              <w:rPr>
                <w:color w:val="auto"/>
                <w:sz w:val="32"/>
                <w:szCs w:val="32"/>
              </w:rPr>
              <w:t>); 5sec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6C" w:rsidRPr="00797C69" w:rsidRDefault="007A456C" w:rsidP="007A45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797C69">
              <w:rPr>
                <w:b/>
                <w:bCs/>
                <w:sz w:val="32"/>
                <w:szCs w:val="32"/>
              </w:rPr>
              <w:t>EN 1426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56C" w:rsidRPr="00797C69" w:rsidRDefault="007A456C" w:rsidP="007A45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20-30</w:t>
            </w:r>
          </w:p>
        </w:tc>
      </w:tr>
      <w:tr w:rsidR="007A456C" w:rsidRPr="00797C69" w:rsidTr="007A4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6C" w:rsidRPr="00797C69" w:rsidRDefault="007A456C" w:rsidP="000D3071">
            <w:pPr>
              <w:spacing w:after="160" w:line="259" w:lineRule="auto"/>
              <w:rPr>
                <w:color w:val="auto"/>
                <w:sz w:val="32"/>
                <w:szCs w:val="32"/>
              </w:rPr>
            </w:pPr>
            <w:r w:rsidRPr="00797C69">
              <w:rPr>
                <w:color w:val="auto"/>
                <w:sz w:val="32"/>
                <w:szCs w:val="32"/>
              </w:rPr>
              <w:t>Softening Point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Pr="00797C69">
              <w:rPr>
                <w:color w:val="auto"/>
                <w:sz w:val="32"/>
                <w:szCs w:val="32"/>
              </w:rPr>
              <w:t>(Ring &amp; Ball)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6C" w:rsidRPr="00797C69" w:rsidRDefault="007A456C" w:rsidP="007A45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797C69">
              <w:rPr>
                <w:b/>
                <w:bCs/>
                <w:sz w:val="32"/>
                <w:szCs w:val="32"/>
              </w:rPr>
              <w:t>EN 1427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56C" w:rsidRPr="00797C69" w:rsidRDefault="007A456C" w:rsidP="007A45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65-53</w:t>
            </w:r>
          </w:p>
        </w:tc>
      </w:tr>
      <w:tr w:rsidR="007A456C" w:rsidRPr="00797C69" w:rsidTr="007A4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6C" w:rsidRPr="00797C69" w:rsidRDefault="007A456C" w:rsidP="000D3071">
            <w:pPr>
              <w:spacing w:after="160" w:line="259" w:lineRule="auto"/>
              <w:rPr>
                <w:color w:val="auto"/>
                <w:sz w:val="32"/>
                <w:szCs w:val="32"/>
              </w:rPr>
            </w:pPr>
            <w:r w:rsidRPr="00797C69">
              <w:rPr>
                <w:color w:val="auto"/>
                <w:sz w:val="32"/>
                <w:szCs w:val="32"/>
              </w:rPr>
              <w:t>Kinematic Viscosity @ 135⁰C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6C" w:rsidRPr="00797C69" w:rsidRDefault="007A456C" w:rsidP="007A45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797C69">
              <w:rPr>
                <w:b/>
                <w:bCs/>
                <w:sz w:val="32"/>
                <w:szCs w:val="32"/>
              </w:rPr>
              <w:t>EN 12595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56C" w:rsidRPr="00797C69" w:rsidRDefault="007A456C" w:rsidP="007A45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530</w:t>
            </w:r>
            <w:r w:rsidRPr="00797C69">
              <w:rPr>
                <w:b/>
                <w:bCs/>
                <w:sz w:val="32"/>
                <w:szCs w:val="32"/>
              </w:rPr>
              <w:t xml:space="preserve"> min</w:t>
            </w:r>
          </w:p>
        </w:tc>
      </w:tr>
      <w:tr w:rsidR="007A456C" w:rsidRPr="00797C69" w:rsidTr="007A4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6C" w:rsidRPr="00797C69" w:rsidRDefault="007A456C" w:rsidP="000D3071">
            <w:pPr>
              <w:rPr>
                <w:color w:val="auto"/>
                <w:sz w:val="32"/>
                <w:szCs w:val="32"/>
              </w:rPr>
            </w:pPr>
            <w:r w:rsidRPr="00797C69">
              <w:rPr>
                <w:color w:val="auto"/>
                <w:sz w:val="32"/>
                <w:szCs w:val="32"/>
              </w:rPr>
              <w:t>Solubility 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6C" w:rsidRPr="00797C69" w:rsidRDefault="007A456C" w:rsidP="007A4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797C69">
              <w:rPr>
                <w:b/>
                <w:bCs/>
                <w:sz w:val="32"/>
                <w:szCs w:val="32"/>
              </w:rPr>
              <w:t>EN 12592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56C" w:rsidRPr="00797C69" w:rsidRDefault="007A456C" w:rsidP="007A4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99 min</w:t>
            </w:r>
          </w:p>
        </w:tc>
      </w:tr>
      <w:tr w:rsidR="007A456C" w:rsidRPr="00797C69" w:rsidTr="007A456C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6C" w:rsidRPr="00797C69" w:rsidRDefault="007A456C" w:rsidP="000D3071">
            <w:pPr>
              <w:spacing w:after="160" w:line="259" w:lineRule="auto"/>
              <w:rPr>
                <w:color w:val="auto"/>
                <w:sz w:val="32"/>
                <w:szCs w:val="32"/>
              </w:rPr>
            </w:pPr>
            <w:r w:rsidRPr="00797C69">
              <w:rPr>
                <w:color w:val="auto"/>
                <w:sz w:val="32"/>
                <w:szCs w:val="32"/>
              </w:rPr>
              <w:t>Flash Point (Cleveland Open)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 w:rsidRPr="00797C69">
              <w:rPr>
                <w:color w:val="auto"/>
                <w:sz w:val="32"/>
                <w:szCs w:val="32"/>
              </w:rPr>
              <w:t>(°C)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6C" w:rsidRPr="00797C69" w:rsidRDefault="007A456C" w:rsidP="007A45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797C69">
              <w:rPr>
                <w:b/>
                <w:bCs/>
                <w:sz w:val="32"/>
                <w:szCs w:val="32"/>
              </w:rPr>
              <w:t>EN 22592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56C" w:rsidRPr="00797C69" w:rsidRDefault="007A456C" w:rsidP="007A45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  <w:r w:rsidRPr="00797C69">
              <w:rPr>
                <w:b/>
                <w:bCs/>
                <w:sz w:val="32"/>
                <w:szCs w:val="32"/>
              </w:rPr>
              <w:t>0 min</w:t>
            </w:r>
          </w:p>
        </w:tc>
      </w:tr>
      <w:tr w:rsidR="007A456C" w:rsidRPr="00797C69" w:rsidTr="007A4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7A456C" w:rsidRPr="00797C69" w:rsidRDefault="007A456C" w:rsidP="001B1872">
            <w:pPr>
              <w:spacing w:after="160" w:line="259" w:lineRule="auto"/>
              <w:jc w:val="center"/>
              <w:rPr>
                <w:color w:val="auto"/>
                <w:sz w:val="32"/>
                <w:szCs w:val="32"/>
              </w:rPr>
            </w:pPr>
            <w:r w:rsidRPr="00797C69">
              <w:rPr>
                <w:color w:val="auto"/>
                <w:sz w:val="36"/>
                <w:szCs w:val="36"/>
              </w:rPr>
              <w:t>Performance after RTFOT Method Test to EN 12607-1:</w:t>
            </w:r>
          </w:p>
        </w:tc>
      </w:tr>
      <w:tr w:rsidR="007A456C" w:rsidRPr="00797C69" w:rsidTr="007A4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6C" w:rsidRPr="00797C69" w:rsidRDefault="007A456C" w:rsidP="000D3071">
            <w:pPr>
              <w:spacing w:after="160" w:line="259" w:lineRule="auto"/>
              <w:rPr>
                <w:color w:val="auto"/>
                <w:sz w:val="32"/>
                <w:szCs w:val="32"/>
              </w:rPr>
            </w:pPr>
            <w:r w:rsidRPr="00797C69">
              <w:rPr>
                <w:color w:val="auto"/>
                <w:sz w:val="32"/>
                <w:szCs w:val="32"/>
              </w:rPr>
              <w:t>Change in mass, (</w:t>
            </w:r>
            <w:r w:rsidRPr="00797C69">
              <w:rPr>
                <w:color w:val="auto"/>
                <w:sz w:val="32"/>
                <w:szCs w:val="32"/>
                <w:rtl/>
              </w:rPr>
              <w:t>%</w:t>
            </w:r>
            <w:proofErr w:type="spellStart"/>
            <w:r w:rsidRPr="00797C69">
              <w:rPr>
                <w:color w:val="auto"/>
                <w:sz w:val="32"/>
                <w:szCs w:val="32"/>
              </w:rPr>
              <w:t>wt</w:t>
            </w:r>
            <w:proofErr w:type="spellEnd"/>
            <w:r w:rsidRPr="00797C69">
              <w:rPr>
                <w:color w:val="auto"/>
                <w:sz w:val="32"/>
                <w:szCs w:val="32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6C" w:rsidRPr="00797C69" w:rsidRDefault="007A456C" w:rsidP="007A45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797C69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56C" w:rsidRPr="00797C69" w:rsidRDefault="007A456C" w:rsidP="007A45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0.5</w:t>
            </w:r>
            <w:r w:rsidRPr="00797C69">
              <w:rPr>
                <w:b/>
                <w:bCs/>
                <w:sz w:val="32"/>
                <w:szCs w:val="32"/>
              </w:rPr>
              <w:t xml:space="preserve"> max</w:t>
            </w:r>
          </w:p>
        </w:tc>
      </w:tr>
      <w:tr w:rsidR="007A456C" w:rsidRPr="00797C69" w:rsidTr="007A4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6C" w:rsidRPr="00797C69" w:rsidRDefault="007A456C" w:rsidP="000D3071">
            <w:pPr>
              <w:spacing w:after="160" w:line="259" w:lineRule="auto"/>
              <w:rPr>
                <w:color w:val="auto"/>
                <w:sz w:val="32"/>
                <w:szCs w:val="32"/>
              </w:rPr>
            </w:pPr>
            <w:r w:rsidRPr="00797C69">
              <w:rPr>
                <w:color w:val="auto"/>
                <w:sz w:val="32"/>
                <w:szCs w:val="32"/>
              </w:rPr>
              <w:t>Retained Penetration 25°C, 100g, 5s</w:t>
            </w:r>
            <w:r>
              <w:rPr>
                <w:color w:val="auto"/>
                <w:sz w:val="32"/>
                <w:szCs w:val="32"/>
              </w:rPr>
              <w:t xml:space="preserve"> (% of original)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6C" w:rsidRPr="00797C69" w:rsidRDefault="007A456C" w:rsidP="007A45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797C69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56C" w:rsidRPr="00797C69" w:rsidRDefault="007A456C" w:rsidP="007A45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≥ 55</w:t>
            </w:r>
            <w:r w:rsidRPr="00797C69">
              <w:rPr>
                <w:b/>
                <w:bCs/>
                <w:sz w:val="32"/>
                <w:szCs w:val="32"/>
              </w:rPr>
              <w:t xml:space="preserve"> min</w:t>
            </w:r>
          </w:p>
        </w:tc>
      </w:tr>
      <w:tr w:rsidR="007A456C" w:rsidRPr="00797C69" w:rsidTr="007A4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6C" w:rsidRPr="00797C69" w:rsidRDefault="007A456C" w:rsidP="000D3071">
            <w:pPr>
              <w:spacing w:after="160" w:line="259" w:lineRule="auto"/>
              <w:rPr>
                <w:color w:val="auto"/>
                <w:sz w:val="32"/>
                <w:szCs w:val="32"/>
              </w:rPr>
            </w:pPr>
            <w:r w:rsidRPr="00797C69">
              <w:rPr>
                <w:color w:val="auto"/>
                <w:sz w:val="32"/>
                <w:szCs w:val="32"/>
              </w:rPr>
              <w:t xml:space="preserve">Increase in </w:t>
            </w:r>
            <w:r w:rsidRPr="007A456C">
              <w:rPr>
                <w:color w:val="auto"/>
                <w:sz w:val="32"/>
                <w:szCs w:val="32"/>
              </w:rPr>
              <w:t xml:space="preserve">Softening Point </w:t>
            </w:r>
            <w:r w:rsidRPr="00797C69">
              <w:rPr>
                <w:color w:val="auto"/>
                <w:sz w:val="32"/>
                <w:szCs w:val="32"/>
              </w:rPr>
              <w:t>(°C)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6C" w:rsidRPr="00797C69" w:rsidRDefault="007A456C" w:rsidP="007A456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797C69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56C" w:rsidRPr="00797C69" w:rsidRDefault="007A456C" w:rsidP="007A456C">
            <w:pPr>
              <w:tabs>
                <w:tab w:val="left" w:pos="765"/>
                <w:tab w:val="center" w:pos="142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ab/>
              <w:t>≤ 8</w:t>
            </w:r>
            <w:r w:rsidRPr="00797C69">
              <w:rPr>
                <w:b/>
                <w:bCs/>
                <w:sz w:val="32"/>
                <w:szCs w:val="32"/>
              </w:rPr>
              <w:t xml:space="preserve"> max</w:t>
            </w:r>
          </w:p>
        </w:tc>
      </w:tr>
      <w:tr w:rsidR="007A456C" w:rsidRPr="00797C69" w:rsidTr="007A4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tcBorders>
              <w:top w:val="single" w:sz="4" w:space="0" w:color="auto"/>
              <w:bottom w:val="thickThinSmallGap" w:sz="24" w:space="0" w:color="806000" w:themeColor="accent4" w:themeShade="80"/>
              <w:right w:val="single" w:sz="4" w:space="0" w:color="auto"/>
            </w:tcBorders>
            <w:shd w:val="clear" w:color="auto" w:fill="auto"/>
          </w:tcPr>
          <w:p w:rsidR="007A456C" w:rsidRPr="00797C69" w:rsidRDefault="007A456C" w:rsidP="000D3071">
            <w:pPr>
              <w:spacing w:after="160" w:line="259" w:lineRule="auto"/>
              <w:rPr>
                <w:color w:val="auto"/>
                <w:sz w:val="32"/>
                <w:szCs w:val="32"/>
              </w:rPr>
            </w:pPr>
            <w:r w:rsidRPr="007A456C">
              <w:rPr>
                <w:color w:val="auto"/>
                <w:sz w:val="32"/>
                <w:szCs w:val="32"/>
              </w:rPr>
              <w:t xml:space="preserve">Softening Point </w:t>
            </w:r>
            <w:r w:rsidRPr="00797C69">
              <w:rPr>
                <w:color w:val="auto"/>
                <w:sz w:val="32"/>
                <w:szCs w:val="32"/>
              </w:rPr>
              <w:t>After Hardening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 w:rsidRPr="00797C69">
              <w:rPr>
                <w:color w:val="auto"/>
                <w:sz w:val="32"/>
                <w:szCs w:val="32"/>
              </w:rPr>
              <w:t>(°C)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thickThinSmallGap" w:sz="24" w:space="0" w:color="806000" w:themeColor="accent4" w:themeShade="80"/>
              <w:right w:val="single" w:sz="4" w:space="0" w:color="auto"/>
            </w:tcBorders>
            <w:shd w:val="clear" w:color="auto" w:fill="auto"/>
          </w:tcPr>
          <w:p w:rsidR="007A456C" w:rsidRPr="00797C69" w:rsidRDefault="007A456C" w:rsidP="007A45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797C69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7A456C" w:rsidRPr="00797C69" w:rsidRDefault="007A456C" w:rsidP="007A456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57 min</w:t>
            </w:r>
          </w:p>
        </w:tc>
      </w:tr>
    </w:tbl>
    <w:p w:rsidR="00754640" w:rsidRPr="007A456C" w:rsidRDefault="00754640" w:rsidP="007A456C">
      <w:pPr>
        <w:rPr>
          <w:sz w:val="24"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754640" w:rsidRPr="007A456C" w:rsidSect="00194D0D">
      <w:headerReference w:type="even" r:id="rId8"/>
      <w:headerReference w:type="default" r:id="rId9"/>
      <w:headerReference w:type="first" r:id="rId10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9C61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600141" o:spid="_x0000_s2058" type="#_x0000_t75" style="position:absolute;margin-left:0;margin-top:0;width:467.85pt;height:467.85pt;z-index:-251653120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9C61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10" o:spid="_x0000_s2060" type="#_x0000_t75" style="position:absolute;margin-left:90pt;margin-top:2.25pt;width:467.85pt;height:467.85pt;z-index:-251650048;mso-position-horizontal-relative:margin;mso-position-vertical-relative:margin" o:allowincell="f">
          <v:imagedata r:id="rId1" o:title="RDR Logo Vertical" gain="19661f" blacklevel="22938f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65408" behindDoc="0" locked="0" layoutInCell="1" allowOverlap="1" wp14:anchorId="24BAB78C" wp14:editId="2A202BCF">
          <wp:simplePos x="0" y="0"/>
          <wp:positionH relativeFrom="margin">
            <wp:posOffset>2971800</wp:posOffset>
          </wp:positionH>
          <wp:positionV relativeFrom="paragraph">
            <wp:posOffset>-809625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9C61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600140" o:spid="_x0000_s2057" type="#_x0000_t75" style="position:absolute;margin-left:0;margin-top:0;width:467.85pt;height:467.85pt;z-index:-251654144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470FE"/>
    <w:rsid w:val="000B6C16"/>
    <w:rsid w:val="000D3071"/>
    <w:rsid w:val="00194D0D"/>
    <w:rsid w:val="001B1872"/>
    <w:rsid w:val="002D4545"/>
    <w:rsid w:val="003E1563"/>
    <w:rsid w:val="003E7A7D"/>
    <w:rsid w:val="00754640"/>
    <w:rsid w:val="007A456C"/>
    <w:rsid w:val="007D1970"/>
    <w:rsid w:val="0082043D"/>
    <w:rsid w:val="008C2FFC"/>
    <w:rsid w:val="009C6178"/>
    <w:rsid w:val="009E2105"/>
    <w:rsid w:val="00B27FCB"/>
    <w:rsid w:val="00B5080D"/>
    <w:rsid w:val="00D53CE5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table" w:styleId="MediumShading2-Accent5">
    <w:name w:val="Medium Shading 2 Accent 5"/>
    <w:basedOn w:val="TableNormal"/>
    <w:uiPriority w:val="64"/>
    <w:semiHidden/>
    <w:unhideWhenUsed/>
    <w:rsid w:val="007546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05D18-14C9-417E-9E21-BEA522A3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10</cp:revision>
  <cp:lastPrinted>2019-07-14T07:22:00Z</cp:lastPrinted>
  <dcterms:created xsi:type="dcterms:W3CDTF">2018-07-03T05:04:00Z</dcterms:created>
  <dcterms:modified xsi:type="dcterms:W3CDTF">2019-07-14T11:06:00Z</dcterms:modified>
</cp:coreProperties>
</file>