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X="270" w:tblpY="2641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2705"/>
        <w:gridCol w:w="3240"/>
      </w:tblGrid>
      <w:tr w:rsidR="009A2E63" w:rsidRPr="003D32FA" w:rsidTr="00207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0" w:type="dxa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9A2E63" w:rsidRPr="00207BCB" w:rsidRDefault="009A2E63" w:rsidP="00FA7828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44"/>
                <w:szCs w:val="44"/>
              </w:rPr>
            </w:pPr>
            <w:bookmarkStart w:id="0" w:name="OLE_LINK48"/>
            <w:bookmarkStart w:id="1" w:name="OLE_LINK49"/>
            <w:r w:rsidRPr="00207BCB">
              <w:rPr>
                <w:rFonts w:asciiTheme="minorHAnsi" w:hAnsiTheme="minorHAnsi" w:cstheme="minorHAnsi"/>
                <w:color w:val="auto"/>
                <w:sz w:val="44"/>
                <w:szCs w:val="44"/>
              </w:rPr>
              <w:t>BITUMEN 85-25</w:t>
            </w:r>
          </w:p>
        </w:tc>
      </w:tr>
      <w:tr w:rsidR="009A2E63" w:rsidRPr="003D32FA" w:rsidTr="0020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thickThinSmallGap" w:sz="24" w:space="0" w:color="806000" w:themeColor="accent4" w:themeShade="80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:rsidR="009A2E63" w:rsidRPr="00207BCB" w:rsidRDefault="009A2E63" w:rsidP="00FA7828">
            <w:pPr>
              <w:tabs>
                <w:tab w:val="center" w:pos="2952"/>
              </w:tabs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color w:val="auto"/>
                <w:sz w:val="32"/>
                <w:szCs w:val="32"/>
              </w:rPr>
              <w:t>Characteristic</w:t>
            </w:r>
          </w:p>
        </w:tc>
        <w:tc>
          <w:tcPr>
            <w:tcW w:w="2705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207BCB">
              <w:rPr>
                <w:rFonts w:cstheme="minorHAnsi"/>
                <w:b/>
                <w:bCs/>
                <w:sz w:val="32"/>
                <w:szCs w:val="32"/>
              </w:rPr>
              <w:t>Value</w:t>
            </w:r>
          </w:p>
        </w:tc>
        <w:tc>
          <w:tcPr>
            <w:tcW w:w="324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207BCB">
              <w:rPr>
                <w:rFonts w:cstheme="minorHAnsi"/>
                <w:b/>
                <w:bCs/>
                <w:sz w:val="32"/>
                <w:szCs w:val="32"/>
              </w:rPr>
              <w:t>Test Method</w:t>
            </w:r>
          </w:p>
        </w:tc>
      </w:tr>
      <w:tr w:rsidR="009A2E63" w:rsidRPr="003D32FA" w:rsidTr="00207BCB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bookmarkStart w:id="2" w:name="_Hlk272653456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Specific Gravity @ 25/25°C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1.05 approx.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D-70</w:t>
            </w:r>
          </w:p>
        </w:tc>
      </w:tr>
      <w:tr w:rsidR="009A2E63" w:rsidRPr="003D32FA" w:rsidTr="0020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Penetration @ 25°C  (</w:t>
            </w:r>
            <w:proofErr w:type="spellStart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dmm</w:t>
            </w:r>
            <w:proofErr w:type="spellEnd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20-30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D-5</w:t>
            </w:r>
          </w:p>
        </w:tc>
      </w:tr>
      <w:tr w:rsidR="009A2E63" w:rsidRPr="003D32FA" w:rsidTr="00207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Softening Point (°C)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80-90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D-36</w:t>
            </w:r>
          </w:p>
        </w:tc>
      </w:tr>
      <w:tr w:rsidR="009A2E63" w:rsidRPr="003D32FA" w:rsidTr="0020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Ductility @ 25°C  (cm)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3 min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D-113</w:t>
            </w:r>
          </w:p>
        </w:tc>
      </w:tr>
      <w:tr w:rsidR="009A2E63" w:rsidRPr="003D32FA" w:rsidTr="00207BC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Loss on Heating (%</w:t>
            </w:r>
            <w:proofErr w:type="spellStart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wt</w:t>
            </w:r>
            <w:proofErr w:type="spellEnd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0.2 max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D-6</w:t>
            </w:r>
          </w:p>
        </w:tc>
      </w:tr>
      <w:tr w:rsidR="009A2E63" w:rsidRPr="003D32FA" w:rsidTr="00207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Flash Point (°C)</w:t>
            </w:r>
          </w:p>
        </w:tc>
        <w:tc>
          <w:tcPr>
            <w:tcW w:w="2705" w:type="dxa"/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225 min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D-92</w:t>
            </w:r>
          </w:p>
        </w:tc>
      </w:tr>
      <w:tr w:rsidR="009A2E63" w:rsidRPr="003D32FA" w:rsidTr="00207BC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9A2E63" w:rsidRPr="00207BCB" w:rsidRDefault="009A2E63" w:rsidP="00FA7828">
            <w:pPr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</w:pPr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Solubility in CS2 (%</w:t>
            </w:r>
            <w:proofErr w:type="spellStart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wt</w:t>
            </w:r>
            <w:proofErr w:type="spellEnd"/>
            <w:r w:rsidRPr="00207BCB">
              <w:rPr>
                <w:rFonts w:cstheme="minorHAns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2705" w:type="dxa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99 min</w:t>
            </w:r>
          </w:p>
        </w:tc>
        <w:tc>
          <w:tcPr>
            <w:tcW w:w="3240" w:type="dxa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9A2E63" w:rsidRPr="00207BCB" w:rsidRDefault="009A2E63" w:rsidP="00FA7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207BCB">
              <w:rPr>
                <w:rFonts w:cstheme="minorHAnsi"/>
                <w:sz w:val="32"/>
                <w:szCs w:val="32"/>
              </w:rPr>
              <w:t>ASTM D-4</w:t>
            </w:r>
          </w:p>
        </w:tc>
      </w:tr>
      <w:bookmarkEnd w:id="0"/>
      <w:bookmarkEnd w:id="1"/>
      <w:bookmarkEnd w:id="2"/>
    </w:tbl>
    <w:p w:rsidR="00194D0D" w:rsidRPr="00194D0D" w:rsidRDefault="00194D0D" w:rsidP="00194D0D">
      <w:pPr>
        <w:rPr>
          <w:sz w:val="24"/>
          <w:szCs w:val="24"/>
        </w:rPr>
      </w:pPr>
    </w:p>
    <w:sectPr w:rsidR="00194D0D" w:rsidRPr="00194D0D" w:rsidSect="00194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E3" w:rsidRDefault="009E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E3" w:rsidRDefault="009E6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E3" w:rsidRDefault="009E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E61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E61E3" w:rsidP="009E61E3">
    <w:pPr>
      <w:pStyle w:val="Header"/>
      <w:tabs>
        <w:tab w:val="clear" w:pos="4680"/>
        <w:tab w:val="clear" w:pos="9360"/>
        <w:tab w:val="left" w:pos="345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65B29C1" wp14:editId="425D83B1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6pt;width:467.85pt;height:467.85pt;z-index:-251656192;mso-position-horizontal-relative:margin;mso-position-vertical-relative:margin" o:allowincell="f">
          <v:imagedata r:id="rId2" o:title="RDR Logo Vertical" gain="19661f" blacklevel="22938f"/>
        </v:shape>
      </w:pict>
    </w:r>
    <w:r>
      <w:tab/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E61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9673B"/>
    <w:rsid w:val="000B6C16"/>
    <w:rsid w:val="00194D0D"/>
    <w:rsid w:val="00207BCB"/>
    <w:rsid w:val="002D4545"/>
    <w:rsid w:val="003E1563"/>
    <w:rsid w:val="003E7A7D"/>
    <w:rsid w:val="0082043D"/>
    <w:rsid w:val="009A2E63"/>
    <w:rsid w:val="009E2105"/>
    <w:rsid w:val="009E61E3"/>
    <w:rsid w:val="00B27FCB"/>
    <w:rsid w:val="00B5080D"/>
    <w:rsid w:val="00D53CE5"/>
    <w:rsid w:val="00EB7CE8"/>
    <w:rsid w:val="00F56CB1"/>
    <w:rsid w:val="00FA7828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9A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9A2E6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8</cp:revision>
  <cp:lastPrinted>2018-08-07T12:23:00Z</cp:lastPrinted>
  <dcterms:created xsi:type="dcterms:W3CDTF">2018-07-03T05:04:00Z</dcterms:created>
  <dcterms:modified xsi:type="dcterms:W3CDTF">2019-07-14T10:53:00Z</dcterms:modified>
</cp:coreProperties>
</file>